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2B9" w:rsidRPr="00C922B9" w:rsidRDefault="00C922B9" w:rsidP="00C922B9">
      <w:pPr>
        <w:shd w:val="clear" w:color="auto" w:fill="FFFFFF"/>
        <w:spacing w:after="0" w:line="240" w:lineRule="auto"/>
        <w:rPr>
          <w:rFonts w:ascii="Helvetica" w:eastAsia="Times New Roman" w:hAnsi="Helvetica" w:cs="Times New Roman"/>
          <w:color w:val="000000"/>
          <w:sz w:val="20"/>
          <w:szCs w:val="20"/>
          <w:lang w:eastAsia="fr-FR"/>
        </w:rPr>
      </w:pPr>
    </w:p>
    <w:p w:rsidR="00C922B9" w:rsidRPr="00C922B9" w:rsidRDefault="00C922B9" w:rsidP="00C922B9">
      <w:pPr>
        <w:spacing w:after="0" w:line="240" w:lineRule="auto"/>
        <w:rPr>
          <w:rFonts w:ascii="Helvetica" w:eastAsia="Times New Roman" w:hAnsi="Helvetica" w:cs="Times New Roman"/>
          <w:color w:val="000000"/>
          <w:sz w:val="23"/>
          <w:szCs w:val="23"/>
          <w:lang w:eastAsia="fr-FR"/>
        </w:rPr>
      </w:pPr>
    </w:p>
    <w:p w:rsidR="00C922B9" w:rsidRPr="00C922B9" w:rsidRDefault="00C922B9" w:rsidP="00C922B9">
      <w:pPr>
        <w:shd w:val="clear" w:color="auto" w:fill="FFFFFF"/>
        <w:spacing w:after="0" w:line="240" w:lineRule="auto"/>
        <w:rPr>
          <w:rFonts w:ascii="Helvetica" w:eastAsia="Times New Roman" w:hAnsi="Helvetica" w:cs="Times New Roman"/>
          <w:color w:val="000000"/>
          <w:sz w:val="20"/>
          <w:szCs w:val="20"/>
          <w:lang w:eastAsia="fr-FR"/>
        </w:rPr>
      </w:pPr>
      <w:r w:rsidRPr="00C922B9">
        <w:rPr>
          <w:rFonts w:ascii="Times New Roman" w:eastAsia="Times New Roman" w:hAnsi="Times New Roman" w:cs="Times New Roman"/>
          <w:color w:val="000000"/>
          <w:sz w:val="24"/>
          <w:szCs w:val="24"/>
          <w:lang w:eastAsia="fr-FR"/>
        </w:rPr>
        <w:t xml:space="preserve">NOM: </w:t>
      </w:r>
      <w:r w:rsidRPr="00C922B9">
        <w:rPr>
          <w:rFonts w:ascii="Times New Roman" w:eastAsia="Times New Roman" w:hAnsi="Times New Roman" w:cs="Times New Roman"/>
          <w:b/>
          <w:bCs/>
          <w:color w:val="000000"/>
          <w:sz w:val="24"/>
          <w:szCs w:val="24"/>
          <w:lang w:eastAsia="fr-FR"/>
        </w:rPr>
        <w:t>ABBASI NADERPOOR</w:t>
      </w:r>
    </w:p>
    <w:p w:rsidR="00C922B9" w:rsidRPr="00C922B9" w:rsidRDefault="00C922B9" w:rsidP="00C922B9">
      <w:pPr>
        <w:shd w:val="clear" w:color="auto" w:fill="FFFFFF"/>
        <w:spacing w:after="0" w:line="240" w:lineRule="auto"/>
        <w:rPr>
          <w:rFonts w:ascii="Helvetica" w:eastAsia="Times New Roman" w:hAnsi="Helvetica" w:cs="Times New Roman"/>
          <w:color w:val="000000"/>
          <w:sz w:val="20"/>
          <w:szCs w:val="20"/>
          <w:lang w:eastAsia="fr-FR"/>
        </w:rPr>
      </w:pPr>
      <w:r w:rsidRPr="00C922B9">
        <w:rPr>
          <w:rFonts w:ascii="Times New Roman" w:eastAsia="Times New Roman" w:hAnsi="Times New Roman" w:cs="Times New Roman"/>
          <w:color w:val="000000"/>
          <w:sz w:val="24"/>
          <w:szCs w:val="24"/>
          <w:lang w:eastAsia="fr-FR"/>
        </w:rPr>
        <w:t xml:space="preserve">PRÉNOM : </w:t>
      </w:r>
      <w:r w:rsidRPr="00C922B9">
        <w:rPr>
          <w:rFonts w:ascii="Times New Roman" w:eastAsia="Times New Roman" w:hAnsi="Times New Roman" w:cs="Times New Roman"/>
          <w:b/>
          <w:bCs/>
          <w:color w:val="000000"/>
          <w:sz w:val="24"/>
          <w:szCs w:val="24"/>
          <w:lang w:eastAsia="fr-FR"/>
        </w:rPr>
        <w:t>MOHAMMADREZA</w:t>
      </w:r>
    </w:p>
    <w:p w:rsidR="00C922B9" w:rsidRPr="00C922B9" w:rsidRDefault="00C922B9" w:rsidP="00C922B9">
      <w:pPr>
        <w:shd w:val="clear" w:color="auto" w:fill="FFFFFF"/>
        <w:spacing w:after="0" w:line="240" w:lineRule="auto"/>
        <w:rPr>
          <w:rFonts w:ascii="Helvetica" w:eastAsia="Times New Roman" w:hAnsi="Helvetica" w:cs="Times New Roman"/>
          <w:color w:val="000000"/>
          <w:sz w:val="20"/>
          <w:szCs w:val="20"/>
          <w:lang w:eastAsia="fr-FR"/>
        </w:rPr>
      </w:pPr>
      <w:r w:rsidRPr="00C922B9">
        <w:rPr>
          <w:rFonts w:ascii="Times New Roman" w:eastAsia="Times New Roman" w:hAnsi="Times New Roman" w:cs="Times New Roman"/>
          <w:color w:val="000000"/>
          <w:sz w:val="24"/>
          <w:szCs w:val="24"/>
          <w:lang w:eastAsia="fr-FR"/>
        </w:rPr>
        <w:t> </w:t>
      </w:r>
    </w:p>
    <w:p w:rsidR="00C922B9" w:rsidRPr="00C922B9" w:rsidRDefault="00C922B9" w:rsidP="00C922B9">
      <w:pPr>
        <w:shd w:val="clear" w:color="auto" w:fill="FFFFFF"/>
        <w:spacing w:after="0" w:line="240" w:lineRule="auto"/>
        <w:rPr>
          <w:rFonts w:ascii="Helvetica" w:eastAsia="Times New Roman" w:hAnsi="Helvetica" w:cs="Times New Roman"/>
          <w:color w:val="000000"/>
          <w:sz w:val="20"/>
          <w:szCs w:val="20"/>
          <w:lang w:eastAsia="fr-FR"/>
        </w:rPr>
      </w:pPr>
      <w:r w:rsidRPr="00C922B9">
        <w:rPr>
          <w:rFonts w:ascii="Times New Roman" w:eastAsia="Times New Roman" w:hAnsi="Times New Roman" w:cs="Times New Roman"/>
          <w:color w:val="000000"/>
          <w:sz w:val="24"/>
          <w:szCs w:val="24"/>
          <w:lang w:eastAsia="fr-FR"/>
        </w:rPr>
        <w:t xml:space="preserve">DIRECTEUR DE THÈSE : </w:t>
      </w:r>
      <w:r w:rsidRPr="00C922B9">
        <w:rPr>
          <w:rFonts w:ascii="Times New Roman" w:eastAsia="Times New Roman" w:hAnsi="Times New Roman" w:cs="Times New Roman"/>
          <w:b/>
          <w:bCs/>
          <w:color w:val="000000"/>
          <w:sz w:val="24"/>
          <w:szCs w:val="24"/>
          <w:lang w:eastAsia="fr-FR"/>
        </w:rPr>
        <w:t>Guy BURGEL</w:t>
      </w:r>
    </w:p>
    <w:p w:rsidR="00C922B9" w:rsidRPr="00C922B9" w:rsidRDefault="00C922B9" w:rsidP="00C922B9">
      <w:pPr>
        <w:shd w:val="clear" w:color="auto" w:fill="FFFFFF"/>
        <w:spacing w:after="0" w:line="240" w:lineRule="auto"/>
        <w:rPr>
          <w:rFonts w:ascii="Helvetica" w:eastAsia="Times New Roman" w:hAnsi="Helvetica" w:cs="Times New Roman"/>
          <w:color w:val="000000"/>
          <w:sz w:val="20"/>
          <w:szCs w:val="20"/>
          <w:lang w:eastAsia="fr-FR"/>
        </w:rPr>
      </w:pPr>
      <w:r w:rsidRPr="00C922B9">
        <w:rPr>
          <w:rFonts w:ascii="Times New Roman" w:eastAsia="Times New Roman" w:hAnsi="Times New Roman" w:cs="Times New Roman"/>
          <w:color w:val="000000"/>
          <w:sz w:val="24"/>
          <w:szCs w:val="24"/>
          <w:lang w:eastAsia="fr-FR"/>
        </w:rPr>
        <w:t xml:space="preserve">DISCIPLINE : </w:t>
      </w:r>
      <w:r w:rsidRPr="00C922B9">
        <w:rPr>
          <w:rFonts w:ascii="Times New Roman" w:eastAsia="Times New Roman" w:hAnsi="Times New Roman" w:cs="Times New Roman"/>
          <w:b/>
          <w:bCs/>
          <w:color w:val="000000"/>
          <w:sz w:val="24"/>
          <w:szCs w:val="24"/>
          <w:lang w:eastAsia="fr-FR"/>
        </w:rPr>
        <w:t>Aménagement de l’espace, Urbanisme</w:t>
      </w:r>
    </w:p>
    <w:p w:rsidR="00C922B9" w:rsidRPr="00C922B9" w:rsidRDefault="00C922B9" w:rsidP="00C922B9">
      <w:pPr>
        <w:shd w:val="clear" w:color="auto" w:fill="FFFFFF"/>
        <w:spacing w:after="0" w:line="240" w:lineRule="auto"/>
        <w:rPr>
          <w:rFonts w:ascii="Helvetica" w:eastAsia="Times New Roman" w:hAnsi="Helvetica" w:cs="Times New Roman"/>
          <w:color w:val="000000"/>
          <w:sz w:val="20"/>
          <w:szCs w:val="20"/>
          <w:lang w:eastAsia="fr-FR"/>
        </w:rPr>
      </w:pPr>
      <w:r w:rsidRPr="00C922B9">
        <w:rPr>
          <w:rFonts w:ascii="Times New Roman" w:eastAsia="Times New Roman" w:hAnsi="Times New Roman" w:cs="Times New Roman"/>
          <w:color w:val="000000"/>
          <w:sz w:val="24"/>
          <w:szCs w:val="24"/>
          <w:lang w:eastAsia="fr-FR"/>
        </w:rPr>
        <w:t> </w:t>
      </w:r>
    </w:p>
    <w:p w:rsidR="00C922B9" w:rsidRPr="00C922B9" w:rsidRDefault="00C922B9" w:rsidP="00C922B9">
      <w:pPr>
        <w:shd w:val="clear" w:color="auto" w:fill="FFFFFF"/>
        <w:spacing w:after="0" w:line="240" w:lineRule="auto"/>
        <w:rPr>
          <w:rFonts w:ascii="Helvetica" w:eastAsia="Times New Roman" w:hAnsi="Helvetica" w:cs="Times New Roman"/>
          <w:color w:val="000000"/>
          <w:sz w:val="20"/>
          <w:szCs w:val="20"/>
          <w:lang w:eastAsia="fr-FR"/>
        </w:rPr>
      </w:pPr>
      <w:r w:rsidRPr="00C922B9">
        <w:rPr>
          <w:rFonts w:ascii="Times New Roman" w:eastAsia="Times New Roman" w:hAnsi="Times New Roman" w:cs="Times New Roman"/>
          <w:color w:val="000000"/>
          <w:sz w:val="24"/>
          <w:szCs w:val="24"/>
          <w:lang w:eastAsia="fr-FR"/>
        </w:rPr>
        <w:t xml:space="preserve">DATE DE SOUTENANCE : </w:t>
      </w:r>
      <w:r w:rsidRPr="00C922B9">
        <w:rPr>
          <w:rFonts w:ascii="Times New Roman" w:eastAsia="Times New Roman" w:hAnsi="Times New Roman" w:cs="Times New Roman"/>
          <w:b/>
          <w:bCs/>
          <w:color w:val="000000"/>
          <w:sz w:val="24"/>
          <w:szCs w:val="24"/>
          <w:lang w:eastAsia="fr-FR"/>
        </w:rPr>
        <w:t>17 mars  2014 à 14h00</w:t>
      </w:r>
    </w:p>
    <w:p w:rsidR="00C922B9" w:rsidRPr="00C922B9" w:rsidRDefault="00C922B9" w:rsidP="00C922B9">
      <w:pPr>
        <w:shd w:val="clear" w:color="auto" w:fill="FFFFFF"/>
        <w:spacing w:after="0" w:line="240" w:lineRule="auto"/>
        <w:rPr>
          <w:rFonts w:ascii="Helvetica" w:eastAsia="Times New Roman" w:hAnsi="Helvetica" w:cs="Times New Roman"/>
          <w:color w:val="000000"/>
          <w:sz w:val="20"/>
          <w:szCs w:val="20"/>
          <w:lang w:eastAsia="fr-FR"/>
        </w:rPr>
      </w:pPr>
      <w:r w:rsidRPr="00C922B9">
        <w:rPr>
          <w:rFonts w:ascii="Times New Roman" w:eastAsia="Times New Roman" w:hAnsi="Times New Roman" w:cs="Times New Roman"/>
          <w:color w:val="000000"/>
          <w:sz w:val="24"/>
          <w:szCs w:val="24"/>
          <w:lang w:eastAsia="fr-FR"/>
        </w:rPr>
        <w:t xml:space="preserve">Lieu de soutenance : </w:t>
      </w:r>
      <w:r w:rsidRPr="00C922B9">
        <w:rPr>
          <w:rFonts w:ascii="Times New Roman" w:eastAsia="Times New Roman" w:hAnsi="Times New Roman" w:cs="Times New Roman"/>
          <w:b/>
          <w:bCs/>
          <w:color w:val="000000"/>
          <w:sz w:val="24"/>
          <w:szCs w:val="24"/>
          <w:lang w:eastAsia="fr-FR"/>
        </w:rPr>
        <w:t>Université Paris Ouest Nanterre La Défense-Bâtiment B- Salle Paul Ricœur (salle B 016)</w:t>
      </w:r>
    </w:p>
    <w:p w:rsidR="00C922B9" w:rsidRPr="00C922B9" w:rsidRDefault="00C922B9" w:rsidP="00C922B9">
      <w:pPr>
        <w:shd w:val="clear" w:color="auto" w:fill="FFFFFF"/>
        <w:spacing w:after="0" w:line="240" w:lineRule="auto"/>
        <w:rPr>
          <w:rFonts w:ascii="Helvetica" w:eastAsia="Times New Roman" w:hAnsi="Helvetica" w:cs="Times New Roman"/>
          <w:color w:val="000000"/>
          <w:sz w:val="20"/>
          <w:szCs w:val="20"/>
          <w:lang w:eastAsia="fr-FR"/>
        </w:rPr>
      </w:pPr>
      <w:r w:rsidRPr="00C922B9">
        <w:rPr>
          <w:rFonts w:ascii="Times New Roman" w:eastAsia="Times New Roman" w:hAnsi="Times New Roman" w:cs="Times New Roman"/>
          <w:color w:val="000000"/>
          <w:sz w:val="24"/>
          <w:szCs w:val="24"/>
          <w:lang w:eastAsia="fr-FR"/>
        </w:rPr>
        <w:t> </w:t>
      </w:r>
    </w:p>
    <w:p w:rsidR="00C922B9" w:rsidRPr="00C922B9" w:rsidRDefault="00C922B9" w:rsidP="00C922B9">
      <w:pPr>
        <w:shd w:val="clear" w:color="auto" w:fill="FFFFFF"/>
        <w:spacing w:after="0" w:line="240" w:lineRule="auto"/>
        <w:rPr>
          <w:rFonts w:ascii="Helvetica" w:eastAsia="Times New Roman" w:hAnsi="Helvetica" w:cs="Times New Roman"/>
          <w:color w:val="000000"/>
          <w:sz w:val="20"/>
          <w:szCs w:val="20"/>
          <w:lang w:eastAsia="fr-FR"/>
        </w:rPr>
      </w:pPr>
      <w:r w:rsidRPr="00C922B9">
        <w:rPr>
          <w:rFonts w:ascii="Times New Roman" w:eastAsia="Times New Roman" w:hAnsi="Times New Roman" w:cs="Times New Roman"/>
          <w:color w:val="000000"/>
          <w:sz w:val="24"/>
          <w:szCs w:val="24"/>
          <w:lang w:eastAsia="fr-FR"/>
        </w:rPr>
        <w:t>TITRE DE LA THÈSE:</w:t>
      </w:r>
    </w:p>
    <w:p w:rsidR="00C922B9" w:rsidRPr="00C922B9" w:rsidRDefault="00C922B9" w:rsidP="00C922B9">
      <w:pPr>
        <w:shd w:val="clear" w:color="auto" w:fill="FFFFFF"/>
        <w:spacing w:after="0" w:line="240" w:lineRule="auto"/>
        <w:rPr>
          <w:rFonts w:ascii="Helvetica" w:eastAsia="Times New Roman" w:hAnsi="Helvetica" w:cs="Times New Roman"/>
          <w:color w:val="000000"/>
          <w:sz w:val="20"/>
          <w:szCs w:val="20"/>
          <w:lang w:eastAsia="fr-FR"/>
        </w:rPr>
      </w:pPr>
      <w:r w:rsidRPr="00C922B9">
        <w:rPr>
          <w:rFonts w:ascii="Times New Roman" w:eastAsia="Times New Roman" w:hAnsi="Times New Roman" w:cs="Times New Roman"/>
          <w:b/>
          <w:bCs/>
          <w:color w:val="000000"/>
          <w:sz w:val="24"/>
          <w:szCs w:val="24"/>
          <w:lang w:eastAsia="fr-FR"/>
        </w:rPr>
        <w:t>La ville historique, entre rénovation et métropolisation</w:t>
      </w:r>
    </w:p>
    <w:p w:rsidR="00C922B9" w:rsidRPr="00C922B9" w:rsidRDefault="00C922B9" w:rsidP="00C922B9">
      <w:pPr>
        <w:shd w:val="clear" w:color="auto" w:fill="FFFFFF"/>
        <w:spacing w:after="0" w:line="240" w:lineRule="auto"/>
        <w:rPr>
          <w:rFonts w:ascii="Helvetica" w:eastAsia="Times New Roman" w:hAnsi="Helvetica" w:cs="Times New Roman"/>
          <w:color w:val="000000"/>
          <w:sz w:val="20"/>
          <w:szCs w:val="20"/>
          <w:lang w:eastAsia="fr-FR"/>
        </w:rPr>
      </w:pPr>
      <w:r w:rsidRPr="00C922B9">
        <w:rPr>
          <w:rFonts w:ascii="Times New Roman" w:eastAsia="Times New Roman" w:hAnsi="Times New Roman" w:cs="Times New Roman"/>
          <w:b/>
          <w:bCs/>
          <w:color w:val="000000"/>
          <w:sz w:val="24"/>
          <w:szCs w:val="24"/>
          <w:lang w:eastAsia="fr-FR"/>
        </w:rPr>
        <w:t xml:space="preserve">Étude comparée </w:t>
      </w:r>
      <w:proofErr w:type="spellStart"/>
      <w:r w:rsidRPr="00C922B9">
        <w:rPr>
          <w:rFonts w:ascii="Times New Roman" w:eastAsia="Times New Roman" w:hAnsi="Times New Roman" w:cs="Times New Roman"/>
          <w:b/>
          <w:bCs/>
          <w:color w:val="000000"/>
          <w:sz w:val="24"/>
          <w:szCs w:val="24"/>
          <w:lang w:eastAsia="fr-FR"/>
        </w:rPr>
        <w:t>Hamadan</w:t>
      </w:r>
      <w:proofErr w:type="spellEnd"/>
      <w:r w:rsidRPr="00C922B9">
        <w:rPr>
          <w:rFonts w:ascii="Times New Roman" w:eastAsia="Times New Roman" w:hAnsi="Times New Roman" w:cs="Times New Roman"/>
          <w:b/>
          <w:bCs/>
          <w:color w:val="000000"/>
          <w:sz w:val="24"/>
          <w:szCs w:val="24"/>
          <w:lang w:eastAsia="fr-FR"/>
        </w:rPr>
        <w:t>-Grenoble</w:t>
      </w:r>
    </w:p>
    <w:p w:rsidR="00C922B9" w:rsidRPr="00C922B9" w:rsidRDefault="00C922B9" w:rsidP="00C922B9">
      <w:pPr>
        <w:shd w:val="clear" w:color="auto" w:fill="FFFFFF"/>
        <w:spacing w:after="0" w:line="240" w:lineRule="auto"/>
        <w:rPr>
          <w:rFonts w:ascii="Helvetica" w:eastAsia="Times New Roman" w:hAnsi="Helvetica" w:cs="Times New Roman"/>
          <w:color w:val="000000"/>
          <w:sz w:val="20"/>
          <w:szCs w:val="20"/>
          <w:lang w:eastAsia="fr-FR"/>
        </w:rPr>
      </w:pPr>
      <w:r w:rsidRPr="00C922B9">
        <w:rPr>
          <w:rFonts w:ascii="Times New Roman" w:eastAsia="Times New Roman" w:hAnsi="Times New Roman" w:cs="Times New Roman"/>
          <w:color w:val="000000"/>
          <w:sz w:val="24"/>
          <w:szCs w:val="24"/>
          <w:lang w:eastAsia="fr-FR"/>
        </w:rPr>
        <w:t> </w:t>
      </w:r>
    </w:p>
    <w:p w:rsidR="00C922B9" w:rsidRPr="00C922B9" w:rsidRDefault="00C922B9" w:rsidP="00C922B9">
      <w:pPr>
        <w:shd w:val="clear" w:color="auto" w:fill="FFFFFF"/>
        <w:spacing w:after="0" w:line="240" w:lineRule="auto"/>
        <w:rPr>
          <w:rFonts w:ascii="Helvetica" w:eastAsia="Times New Roman" w:hAnsi="Helvetica" w:cs="Times New Roman"/>
          <w:color w:val="000000"/>
          <w:sz w:val="20"/>
          <w:szCs w:val="20"/>
          <w:lang w:eastAsia="fr-FR"/>
        </w:rPr>
      </w:pPr>
      <w:r w:rsidRPr="00C922B9">
        <w:rPr>
          <w:rFonts w:ascii="Times New Roman" w:eastAsia="Times New Roman" w:hAnsi="Times New Roman" w:cs="Times New Roman"/>
          <w:color w:val="000000"/>
          <w:sz w:val="24"/>
          <w:szCs w:val="24"/>
          <w:lang w:eastAsia="fr-FR"/>
        </w:rPr>
        <w:t xml:space="preserve">RESUMÉ DE LA THÈSE: </w:t>
      </w:r>
    </w:p>
    <w:p w:rsidR="00C922B9" w:rsidRPr="00C922B9" w:rsidRDefault="00C922B9" w:rsidP="00C922B9">
      <w:pPr>
        <w:shd w:val="clear" w:color="auto" w:fill="FFFFFF"/>
        <w:spacing w:after="0" w:line="240" w:lineRule="auto"/>
        <w:jc w:val="both"/>
        <w:rPr>
          <w:rFonts w:ascii="Helvetica" w:eastAsia="Times New Roman" w:hAnsi="Helvetica" w:cs="Times New Roman"/>
          <w:color w:val="000000"/>
          <w:sz w:val="20"/>
          <w:szCs w:val="20"/>
          <w:lang w:eastAsia="fr-FR"/>
        </w:rPr>
      </w:pPr>
      <w:r w:rsidRPr="00C922B9">
        <w:rPr>
          <w:rFonts w:ascii="Times New Roman" w:eastAsia="Times New Roman" w:hAnsi="Times New Roman" w:cs="Times New Roman"/>
          <w:color w:val="000000"/>
          <w:sz w:val="24"/>
          <w:szCs w:val="24"/>
          <w:lang w:eastAsia="fr-FR"/>
        </w:rPr>
        <w:t xml:space="preserve">La présente thèse porte sur une étude comparative de la rénovation et de la métropolisation urbaines à </w:t>
      </w:r>
      <w:proofErr w:type="spellStart"/>
      <w:r w:rsidRPr="00C922B9">
        <w:rPr>
          <w:rFonts w:ascii="Times New Roman" w:eastAsia="Times New Roman" w:hAnsi="Times New Roman" w:cs="Times New Roman"/>
          <w:color w:val="000000"/>
          <w:sz w:val="24"/>
          <w:szCs w:val="24"/>
          <w:lang w:eastAsia="fr-FR"/>
        </w:rPr>
        <w:t>Hamadan</w:t>
      </w:r>
      <w:proofErr w:type="spellEnd"/>
      <w:r w:rsidRPr="00C922B9">
        <w:rPr>
          <w:rFonts w:ascii="Times New Roman" w:eastAsia="Times New Roman" w:hAnsi="Times New Roman" w:cs="Times New Roman"/>
          <w:color w:val="000000"/>
          <w:sz w:val="24"/>
          <w:szCs w:val="24"/>
          <w:lang w:eastAsia="fr-FR"/>
        </w:rPr>
        <w:t xml:space="preserve"> (Iran) et à Grenoble (France).</w:t>
      </w:r>
    </w:p>
    <w:p w:rsidR="00C922B9" w:rsidRPr="00C922B9" w:rsidRDefault="00C922B9" w:rsidP="00C922B9">
      <w:pPr>
        <w:shd w:val="clear" w:color="auto" w:fill="FFFFFF"/>
        <w:spacing w:after="0" w:line="240" w:lineRule="auto"/>
        <w:jc w:val="both"/>
        <w:rPr>
          <w:rFonts w:ascii="Helvetica" w:eastAsia="Times New Roman" w:hAnsi="Helvetica" w:cs="Times New Roman"/>
          <w:color w:val="000000"/>
          <w:sz w:val="20"/>
          <w:szCs w:val="20"/>
          <w:lang w:eastAsia="fr-FR"/>
        </w:rPr>
      </w:pPr>
      <w:r w:rsidRPr="00C922B9">
        <w:rPr>
          <w:rFonts w:ascii="Times New Roman" w:eastAsia="Times New Roman" w:hAnsi="Times New Roman" w:cs="Times New Roman"/>
          <w:color w:val="000000"/>
          <w:sz w:val="24"/>
          <w:szCs w:val="24"/>
          <w:lang w:eastAsia="fr-FR"/>
        </w:rPr>
        <w:t>Après une introduction, nous présenterons, dans la première partie, un état de lieu. Le premier chapitre sera consacré à la présentation de la méthodologie de recherche. Par la suite, nous allons étudier l’impact des facteurs historiques et géographiques sur la fondation et sur l’évolution de ces deux villes. Nous compléterons cette partie par l’étude des événements majeurs, survenus à la fin de XIX</w:t>
      </w:r>
      <w:r w:rsidRPr="00C922B9">
        <w:rPr>
          <w:rFonts w:ascii="Times New Roman" w:eastAsia="Times New Roman" w:hAnsi="Times New Roman" w:cs="Times New Roman"/>
          <w:color w:val="000000"/>
          <w:sz w:val="24"/>
          <w:szCs w:val="24"/>
          <w:vertAlign w:val="superscript"/>
          <w:lang w:eastAsia="fr-FR"/>
        </w:rPr>
        <w:t>e</w:t>
      </w:r>
      <w:r w:rsidRPr="00C922B9">
        <w:rPr>
          <w:rFonts w:ascii="Times New Roman" w:eastAsia="Times New Roman" w:hAnsi="Times New Roman" w:cs="Times New Roman"/>
          <w:color w:val="000000"/>
          <w:sz w:val="24"/>
          <w:szCs w:val="24"/>
          <w:lang w:eastAsia="fr-FR"/>
        </w:rPr>
        <w:t xml:space="preserve"> et au début du XX</w:t>
      </w:r>
      <w:r w:rsidRPr="00C922B9">
        <w:rPr>
          <w:rFonts w:ascii="Times New Roman" w:eastAsia="Times New Roman" w:hAnsi="Times New Roman" w:cs="Times New Roman"/>
          <w:color w:val="000000"/>
          <w:sz w:val="24"/>
          <w:szCs w:val="24"/>
          <w:vertAlign w:val="superscript"/>
          <w:lang w:eastAsia="fr-FR"/>
        </w:rPr>
        <w:t>e</w:t>
      </w:r>
      <w:r w:rsidRPr="00C922B9">
        <w:rPr>
          <w:rFonts w:ascii="Times New Roman" w:eastAsia="Times New Roman" w:hAnsi="Times New Roman" w:cs="Times New Roman"/>
          <w:color w:val="000000"/>
          <w:sz w:val="24"/>
          <w:szCs w:val="24"/>
          <w:lang w:eastAsia="fr-FR"/>
        </w:rPr>
        <w:t xml:space="preserve"> siècle : l’application du schéma directeur de 1931 à </w:t>
      </w:r>
      <w:proofErr w:type="spellStart"/>
      <w:r w:rsidRPr="00C922B9">
        <w:rPr>
          <w:rFonts w:ascii="Times New Roman" w:eastAsia="Times New Roman" w:hAnsi="Times New Roman" w:cs="Times New Roman"/>
          <w:color w:val="000000"/>
          <w:sz w:val="24"/>
          <w:szCs w:val="24"/>
          <w:lang w:eastAsia="fr-FR"/>
        </w:rPr>
        <w:t>Hamadan</w:t>
      </w:r>
      <w:proofErr w:type="spellEnd"/>
      <w:r w:rsidRPr="00C922B9">
        <w:rPr>
          <w:rFonts w:ascii="Times New Roman" w:eastAsia="Times New Roman" w:hAnsi="Times New Roman" w:cs="Times New Roman"/>
          <w:color w:val="000000"/>
          <w:sz w:val="24"/>
          <w:szCs w:val="24"/>
          <w:lang w:eastAsia="fr-FR"/>
        </w:rPr>
        <w:t xml:space="preserve"> et la découverte de la Houille Blanche à Grenoble. </w:t>
      </w:r>
    </w:p>
    <w:p w:rsidR="00C922B9" w:rsidRPr="00C922B9" w:rsidRDefault="00C922B9" w:rsidP="00C922B9">
      <w:pPr>
        <w:shd w:val="clear" w:color="auto" w:fill="FFFFFF"/>
        <w:spacing w:after="0" w:line="240" w:lineRule="auto"/>
        <w:jc w:val="both"/>
        <w:rPr>
          <w:rFonts w:ascii="Helvetica" w:eastAsia="Times New Roman" w:hAnsi="Helvetica" w:cs="Times New Roman"/>
          <w:color w:val="000000"/>
          <w:sz w:val="20"/>
          <w:szCs w:val="20"/>
          <w:lang w:eastAsia="fr-FR"/>
        </w:rPr>
      </w:pPr>
      <w:r w:rsidRPr="00C922B9">
        <w:rPr>
          <w:rFonts w:ascii="Times New Roman" w:eastAsia="Times New Roman" w:hAnsi="Times New Roman" w:cs="Times New Roman"/>
          <w:color w:val="000000"/>
          <w:sz w:val="24"/>
          <w:szCs w:val="24"/>
          <w:lang w:eastAsia="fr-FR"/>
        </w:rPr>
        <w:t>Dans la deuxième partie, nous étudierons les rôles des différents acteurs. En analysant les bases de données, les rapports et les cartes, nous démontrerons comment la mondialisation, l’industrialisation, les changements socio-économiques et les développements universitaires ont transformé, l’espace urbain. En étudiant une sélection des monuments historiques, nous allons analyser en ce sens la mutation du patrimoine urbain et les rôles de différents acteurs sur la revalorisation de celui-ci.</w:t>
      </w:r>
    </w:p>
    <w:p w:rsidR="00C922B9" w:rsidRPr="00C922B9" w:rsidRDefault="00C922B9" w:rsidP="00C922B9">
      <w:pPr>
        <w:shd w:val="clear" w:color="auto" w:fill="FFFFFF"/>
        <w:spacing w:after="0" w:line="240" w:lineRule="auto"/>
        <w:jc w:val="both"/>
        <w:rPr>
          <w:rFonts w:ascii="Helvetica" w:eastAsia="Times New Roman" w:hAnsi="Helvetica" w:cs="Times New Roman"/>
          <w:color w:val="000000"/>
          <w:sz w:val="20"/>
          <w:szCs w:val="20"/>
          <w:lang w:eastAsia="fr-FR"/>
        </w:rPr>
      </w:pPr>
      <w:r w:rsidRPr="00C922B9">
        <w:rPr>
          <w:rFonts w:ascii="Times New Roman" w:eastAsia="Times New Roman" w:hAnsi="Times New Roman" w:cs="Times New Roman"/>
          <w:color w:val="000000"/>
          <w:sz w:val="24"/>
          <w:szCs w:val="24"/>
          <w:lang w:eastAsia="fr-FR"/>
        </w:rPr>
        <w:t xml:space="preserve">Pour conclure, nous présenterons d’abord un récapitulatif par des cartes comparatives de reconstitution chronologique de l’expansion urbaine de </w:t>
      </w:r>
      <w:proofErr w:type="spellStart"/>
      <w:r w:rsidRPr="00C922B9">
        <w:rPr>
          <w:rFonts w:ascii="Times New Roman" w:eastAsia="Times New Roman" w:hAnsi="Times New Roman" w:cs="Times New Roman"/>
          <w:color w:val="000000"/>
          <w:sz w:val="24"/>
          <w:szCs w:val="24"/>
          <w:lang w:eastAsia="fr-FR"/>
        </w:rPr>
        <w:t>Hamadan</w:t>
      </w:r>
      <w:proofErr w:type="spellEnd"/>
      <w:r w:rsidRPr="00C922B9">
        <w:rPr>
          <w:rFonts w:ascii="Times New Roman" w:eastAsia="Times New Roman" w:hAnsi="Times New Roman" w:cs="Times New Roman"/>
          <w:color w:val="000000"/>
          <w:sz w:val="24"/>
          <w:szCs w:val="24"/>
          <w:lang w:eastAsia="fr-FR"/>
        </w:rPr>
        <w:t xml:space="preserve"> et de Grenoble afin de dégager une vision sur les moments forts du développement et sur les rôles des acteurs. Ensuite, nous présenterons les grandes lignes de nos observations et quelques perspectives sur le développement futur de ces deux villes.</w:t>
      </w:r>
    </w:p>
    <w:p w:rsidR="00C922B9" w:rsidRPr="00C922B9" w:rsidRDefault="00C922B9" w:rsidP="00C922B9">
      <w:pPr>
        <w:shd w:val="clear" w:color="auto" w:fill="FFFFFF"/>
        <w:spacing w:after="0" w:line="240" w:lineRule="auto"/>
        <w:jc w:val="both"/>
        <w:rPr>
          <w:rFonts w:ascii="Helvetica" w:eastAsia="Times New Roman" w:hAnsi="Helvetica" w:cs="Times New Roman"/>
          <w:color w:val="000000"/>
          <w:sz w:val="20"/>
          <w:szCs w:val="20"/>
          <w:lang w:eastAsia="fr-FR"/>
        </w:rPr>
      </w:pPr>
      <w:r w:rsidRPr="00C922B9">
        <w:rPr>
          <w:rFonts w:ascii="Times New Roman" w:eastAsia="Times New Roman" w:hAnsi="Times New Roman" w:cs="Times New Roman"/>
          <w:color w:val="000000"/>
          <w:sz w:val="24"/>
          <w:szCs w:val="24"/>
          <w:lang w:eastAsia="fr-FR"/>
        </w:rPr>
        <w:t>La recherche sera complétée par un glossaire, des bibliographies, une table des sigles, des annexes et des indexes.</w:t>
      </w:r>
    </w:p>
    <w:p w:rsidR="00C922B9" w:rsidRPr="00C922B9" w:rsidRDefault="00C922B9" w:rsidP="00C922B9">
      <w:pPr>
        <w:shd w:val="clear" w:color="auto" w:fill="FFFFFF"/>
        <w:spacing w:after="0" w:line="240" w:lineRule="auto"/>
        <w:rPr>
          <w:rFonts w:ascii="Helvetica" w:eastAsia="Times New Roman" w:hAnsi="Helvetica" w:cs="Times New Roman"/>
          <w:color w:val="000000"/>
          <w:sz w:val="20"/>
          <w:szCs w:val="20"/>
          <w:lang w:eastAsia="fr-FR"/>
        </w:rPr>
      </w:pPr>
      <w:r w:rsidRPr="00C922B9">
        <w:rPr>
          <w:rFonts w:ascii="Times New Roman" w:eastAsia="Times New Roman" w:hAnsi="Times New Roman" w:cs="Times New Roman"/>
          <w:color w:val="000000"/>
          <w:sz w:val="24"/>
          <w:szCs w:val="24"/>
          <w:lang w:eastAsia="fr-FR"/>
        </w:rPr>
        <w:t> </w:t>
      </w:r>
    </w:p>
    <w:p w:rsidR="00C922B9" w:rsidRPr="00C922B9" w:rsidRDefault="00C922B9" w:rsidP="00C922B9">
      <w:pPr>
        <w:shd w:val="clear" w:color="auto" w:fill="FFFFFF"/>
        <w:spacing w:after="0" w:line="240" w:lineRule="auto"/>
        <w:rPr>
          <w:rFonts w:ascii="Helvetica" w:eastAsia="Times New Roman" w:hAnsi="Helvetica" w:cs="Times New Roman"/>
          <w:color w:val="000000"/>
          <w:sz w:val="20"/>
          <w:szCs w:val="20"/>
          <w:lang w:eastAsia="fr-FR"/>
        </w:rPr>
      </w:pPr>
      <w:r w:rsidRPr="00C922B9">
        <w:rPr>
          <w:rFonts w:ascii="Times New Roman" w:eastAsia="Times New Roman" w:hAnsi="Times New Roman" w:cs="Times New Roman"/>
          <w:color w:val="000000"/>
          <w:sz w:val="24"/>
          <w:szCs w:val="24"/>
          <w:lang w:eastAsia="fr-FR"/>
        </w:rPr>
        <w:t>MOTS-CLÉS :</w:t>
      </w:r>
    </w:p>
    <w:p w:rsidR="00C922B9" w:rsidRPr="00C922B9" w:rsidRDefault="00C922B9" w:rsidP="00C922B9">
      <w:pPr>
        <w:shd w:val="clear" w:color="auto" w:fill="FFFFFF"/>
        <w:spacing w:after="0" w:line="240" w:lineRule="auto"/>
        <w:rPr>
          <w:rFonts w:ascii="Helvetica" w:eastAsia="Times New Roman" w:hAnsi="Helvetica" w:cs="Times New Roman"/>
          <w:color w:val="000000"/>
          <w:sz w:val="20"/>
          <w:szCs w:val="20"/>
          <w:lang w:eastAsia="fr-FR"/>
        </w:rPr>
      </w:pPr>
      <w:r w:rsidRPr="00C922B9">
        <w:rPr>
          <w:rFonts w:ascii="Times New Roman" w:eastAsia="Times New Roman" w:hAnsi="Times New Roman" w:cs="Times New Roman"/>
          <w:color w:val="000000"/>
          <w:sz w:val="24"/>
          <w:szCs w:val="24"/>
          <w:lang w:eastAsia="fr-FR"/>
        </w:rPr>
        <w:t xml:space="preserve">1. </w:t>
      </w:r>
      <w:proofErr w:type="spellStart"/>
      <w:r w:rsidRPr="00C922B9">
        <w:rPr>
          <w:rFonts w:ascii="Times New Roman" w:eastAsia="Times New Roman" w:hAnsi="Times New Roman" w:cs="Times New Roman"/>
          <w:color w:val="000000"/>
          <w:sz w:val="24"/>
          <w:szCs w:val="24"/>
          <w:lang w:eastAsia="fr-FR"/>
        </w:rPr>
        <w:t>Hamadan</w:t>
      </w:r>
      <w:proofErr w:type="spellEnd"/>
      <w:r w:rsidRPr="00C922B9">
        <w:rPr>
          <w:rFonts w:ascii="Times New Roman" w:eastAsia="Times New Roman" w:hAnsi="Times New Roman" w:cs="Times New Roman"/>
          <w:color w:val="000000"/>
          <w:sz w:val="24"/>
          <w:szCs w:val="24"/>
          <w:lang w:eastAsia="fr-FR"/>
        </w:rPr>
        <w:t xml:space="preserve">                                                   6 Renouvellement urbain</w:t>
      </w:r>
    </w:p>
    <w:p w:rsidR="00C922B9" w:rsidRPr="00C922B9" w:rsidRDefault="00C922B9" w:rsidP="00C922B9">
      <w:pPr>
        <w:shd w:val="clear" w:color="auto" w:fill="FFFFFF"/>
        <w:spacing w:after="0" w:line="240" w:lineRule="auto"/>
        <w:rPr>
          <w:rFonts w:ascii="Helvetica" w:eastAsia="Times New Roman" w:hAnsi="Helvetica" w:cs="Times New Roman"/>
          <w:color w:val="000000"/>
          <w:sz w:val="20"/>
          <w:szCs w:val="20"/>
          <w:lang w:eastAsia="fr-FR"/>
        </w:rPr>
      </w:pPr>
      <w:r w:rsidRPr="00C922B9">
        <w:rPr>
          <w:rFonts w:ascii="Times New Roman" w:eastAsia="Times New Roman" w:hAnsi="Times New Roman" w:cs="Times New Roman"/>
          <w:color w:val="000000"/>
          <w:sz w:val="24"/>
          <w:szCs w:val="24"/>
          <w:lang w:eastAsia="fr-FR"/>
        </w:rPr>
        <w:t>2. Iran                                                            7 Acteurs de la ville</w:t>
      </w:r>
    </w:p>
    <w:p w:rsidR="00C922B9" w:rsidRPr="00C922B9" w:rsidRDefault="00C922B9" w:rsidP="00C922B9">
      <w:pPr>
        <w:shd w:val="clear" w:color="auto" w:fill="FFFFFF"/>
        <w:spacing w:after="0" w:line="240" w:lineRule="auto"/>
        <w:rPr>
          <w:rFonts w:ascii="Helvetica" w:eastAsia="Times New Roman" w:hAnsi="Helvetica" w:cs="Times New Roman"/>
          <w:color w:val="000000"/>
          <w:sz w:val="20"/>
          <w:szCs w:val="20"/>
          <w:lang w:eastAsia="fr-FR"/>
        </w:rPr>
      </w:pPr>
      <w:r w:rsidRPr="00C922B9">
        <w:rPr>
          <w:rFonts w:ascii="Times New Roman" w:eastAsia="Times New Roman" w:hAnsi="Times New Roman" w:cs="Times New Roman"/>
          <w:color w:val="000000"/>
          <w:sz w:val="24"/>
          <w:szCs w:val="24"/>
          <w:lang w:eastAsia="fr-FR"/>
        </w:rPr>
        <w:t>3. Grenoble                                                    8 Recherche</w:t>
      </w:r>
    </w:p>
    <w:p w:rsidR="00C922B9" w:rsidRPr="00C922B9" w:rsidRDefault="00C922B9" w:rsidP="00C922B9">
      <w:pPr>
        <w:shd w:val="clear" w:color="auto" w:fill="FFFFFF"/>
        <w:spacing w:after="0" w:line="240" w:lineRule="auto"/>
        <w:rPr>
          <w:rFonts w:ascii="Helvetica" w:eastAsia="Times New Roman" w:hAnsi="Helvetica" w:cs="Times New Roman"/>
          <w:color w:val="000000"/>
          <w:sz w:val="20"/>
          <w:szCs w:val="20"/>
          <w:lang w:eastAsia="fr-FR"/>
        </w:rPr>
      </w:pPr>
      <w:r w:rsidRPr="00C922B9">
        <w:rPr>
          <w:rFonts w:ascii="Times New Roman" w:eastAsia="Times New Roman" w:hAnsi="Times New Roman" w:cs="Times New Roman"/>
          <w:color w:val="000000"/>
          <w:sz w:val="24"/>
          <w:szCs w:val="24"/>
          <w:lang w:eastAsia="fr-FR"/>
        </w:rPr>
        <w:t>4. France                                                        9 Métropolisation</w:t>
      </w:r>
    </w:p>
    <w:p w:rsidR="00C922B9" w:rsidRPr="00C922B9" w:rsidRDefault="00C922B9" w:rsidP="00C922B9">
      <w:pPr>
        <w:shd w:val="clear" w:color="auto" w:fill="FFFFFF"/>
        <w:spacing w:after="0" w:line="240" w:lineRule="auto"/>
        <w:rPr>
          <w:rFonts w:ascii="Helvetica" w:eastAsia="Times New Roman" w:hAnsi="Helvetica" w:cs="Times New Roman"/>
          <w:color w:val="000000"/>
          <w:sz w:val="20"/>
          <w:szCs w:val="20"/>
          <w:lang w:eastAsia="fr-FR"/>
        </w:rPr>
      </w:pPr>
      <w:r w:rsidRPr="00C922B9">
        <w:rPr>
          <w:rFonts w:ascii="Times New Roman" w:eastAsia="Times New Roman" w:hAnsi="Times New Roman" w:cs="Times New Roman"/>
          <w:color w:val="000000"/>
          <w:sz w:val="24"/>
          <w:szCs w:val="24"/>
          <w:lang w:eastAsia="fr-FR"/>
        </w:rPr>
        <w:t>5. Patrimoine urbain                                     10 Mondialisation</w:t>
      </w:r>
    </w:p>
    <w:p w:rsidR="002223F4" w:rsidRPr="00C922B9" w:rsidRDefault="00C922B9" w:rsidP="00C922B9"/>
    <w:sectPr w:rsidR="002223F4" w:rsidRPr="00C922B9" w:rsidSect="006A3D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922B9"/>
    <w:rsid w:val="002B4A9B"/>
    <w:rsid w:val="006A3D2F"/>
    <w:rsid w:val="00C922B9"/>
    <w:rsid w:val="00E95E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D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2883459">
      <w:bodyDiv w:val="1"/>
      <w:marLeft w:val="0"/>
      <w:marRight w:val="0"/>
      <w:marTop w:val="0"/>
      <w:marBottom w:val="0"/>
      <w:divBdr>
        <w:top w:val="none" w:sz="0" w:space="0" w:color="auto"/>
        <w:left w:val="none" w:sz="0" w:space="0" w:color="auto"/>
        <w:bottom w:val="none" w:sz="0" w:space="0" w:color="auto"/>
        <w:right w:val="none" w:sz="0" w:space="0" w:color="auto"/>
      </w:divBdr>
      <w:divsChild>
        <w:div w:id="1612589086">
          <w:marLeft w:val="0"/>
          <w:marRight w:val="0"/>
          <w:marTop w:val="0"/>
          <w:marBottom w:val="0"/>
          <w:divBdr>
            <w:top w:val="none" w:sz="0" w:space="0" w:color="auto"/>
            <w:left w:val="none" w:sz="0" w:space="0" w:color="auto"/>
            <w:bottom w:val="none" w:sz="0" w:space="0" w:color="auto"/>
            <w:right w:val="none" w:sz="0" w:space="0" w:color="auto"/>
          </w:divBdr>
        </w:div>
        <w:div w:id="187722759">
          <w:marLeft w:val="0"/>
          <w:marRight w:val="0"/>
          <w:marTop w:val="0"/>
          <w:marBottom w:val="0"/>
          <w:divBdr>
            <w:top w:val="none" w:sz="0" w:space="0" w:color="auto"/>
            <w:left w:val="none" w:sz="0" w:space="0" w:color="auto"/>
            <w:bottom w:val="none" w:sz="0" w:space="0" w:color="auto"/>
            <w:right w:val="none" w:sz="0" w:space="0" w:color="auto"/>
          </w:divBdr>
        </w:div>
        <w:div w:id="1605579800">
          <w:marLeft w:val="0"/>
          <w:marRight w:val="0"/>
          <w:marTop w:val="0"/>
          <w:marBottom w:val="0"/>
          <w:divBdr>
            <w:top w:val="none" w:sz="0" w:space="0" w:color="auto"/>
            <w:left w:val="none" w:sz="0" w:space="0" w:color="auto"/>
            <w:bottom w:val="none" w:sz="0" w:space="0" w:color="auto"/>
            <w:right w:val="none" w:sz="0" w:space="0" w:color="auto"/>
          </w:divBdr>
        </w:div>
        <w:div w:id="103229961">
          <w:marLeft w:val="0"/>
          <w:marRight w:val="0"/>
          <w:marTop w:val="0"/>
          <w:marBottom w:val="0"/>
          <w:divBdr>
            <w:top w:val="none" w:sz="0" w:space="0" w:color="auto"/>
            <w:left w:val="none" w:sz="0" w:space="0" w:color="auto"/>
            <w:bottom w:val="none" w:sz="0" w:space="0" w:color="auto"/>
            <w:right w:val="none" w:sz="0" w:space="0" w:color="auto"/>
          </w:divBdr>
        </w:div>
        <w:div w:id="962880880">
          <w:marLeft w:val="0"/>
          <w:marRight w:val="0"/>
          <w:marTop w:val="0"/>
          <w:marBottom w:val="0"/>
          <w:divBdr>
            <w:top w:val="none" w:sz="0" w:space="0" w:color="auto"/>
            <w:left w:val="none" w:sz="0" w:space="0" w:color="auto"/>
            <w:bottom w:val="none" w:sz="0" w:space="0" w:color="auto"/>
            <w:right w:val="none" w:sz="0" w:space="0" w:color="auto"/>
          </w:divBdr>
        </w:div>
        <w:div w:id="494760211">
          <w:marLeft w:val="0"/>
          <w:marRight w:val="0"/>
          <w:marTop w:val="0"/>
          <w:marBottom w:val="0"/>
          <w:divBdr>
            <w:top w:val="none" w:sz="0" w:space="0" w:color="auto"/>
            <w:left w:val="none" w:sz="0" w:space="0" w:color="auto"/>
            <w:bottom w:val="none" w:sz="0" w:space="0" w:color="auto"/>
            <w:right w:val="none" w:sz="0" w:space="0" w:color="auto"/>
          </w:divBdr>
        </w:div>
        <w:div w:id="476655092">
          <w:marLeft w:val="0"/>
          <w:marRight w:val="0"/>
          <w:marTop w:val="0"/>
          <w:marBottom w:val="0"/>
          <w:divBdr>
            <w:top w:val="none" w:sz="0" w:space="0" w:color="auto"/>
            <w:left w:val="none" w:sz="0" w:space="0" w:color="auto"/>
            <w:bottom w:val="none" w:sz="0" w:space="0" w:color="auto"/>
            <w:right w:val="none" w:sz="0" w:space="0" w:color="auto"/>
          </w:divBdr>
        </w:div>
        <w:div w:id="1932084864">
          <w:marLeft w:val="0"/>
          <w:marRight w:val="0"/>
          <w:marTop w:val="0"/>
          <w:marBottom w:val="0"/>
          <w:divBdr>
            <w:top w:val="none" w:sz="0" w:space="0" w:color="auto"/>
            <w:left w:val="none" w:sz="0" w:space="0" w:color="auto"/>
            <w:bottom w:val="none" w:sz="0" w:space="0" w:color="auto"/>
            <w:right w:val="none" w:sz="0" w:space="0" w:color="auto"/>
          </w:divBdr>
        </w:div>
        <w:div w:id="703795683">
          <w:marLeft w:val="0"/>
          <w:marRight w:val="0"/>
          <w:marTop w:val="0"/>
          <w:marBottom w:val="0"/>
          <w:divBdr>
            <w:top w:val="none" w:sz="0" w:space="0" w:color="auto"/>
            <w:left w:val="none" w:sz="0" w:space="0" w:color="auto"/>
            <w:bottom w:val="none" w:sz="0" w:space="0" w:color="auto"/>
            <w:right w:val="none" w:sz="0" w:space="0" w:color="auto"/>
          </w:divBdr>
        </w:div>
      </w:divsChild>
    </w:div>
    <w:div w:id="1608346309">
      <w:bodyDiv w:val="1"/>
      <w:marLeft w:val="0"/>
      <w:marRight w:val="0"/>
      <w:marTop w:val="0"/>
      <w:marBottom w:val="0"/>
      <w:divBdr>
        <w:top w:val="none" w:sz="0" w:space="0" w:color="auto"/>
        <w:left w:val="none" w:sz="0" w:space="0" w:color="auto"/>
        <w:bottom w:val="none" w:sz="0" w:space="0" w:color="auto"/>
        <w:right w:val="none" w:sz="0" w:space="0" w:color="auto"/>
      </w:divBdr>
      <w:divsChild>
        <w:div w:id="1851800202">
          <w:marLeft w:val="0"/>
          <w:marRight w:val="0"/>
          <w:marTop w:val="0"/>
          <w:marBottom w:val="0"/>
          <w:divBdr>
            <w:top w:val="none" w:sz="0" w:space="0" w:color="auto"/>
            <w:left w:val="none" w:sz="0" w:space="0" w:color="auto"/>
            <w:bottom w:val="none" w:sz="0" w:space="0" w:color="auto"/>
            <w:right w:val="none" w:sz="0" w:space="0" w:color="auto"/>
          </w:divBdr>
          <w:divsChild>
            <w:div w:id="1877741452">
              <w:marLeft w:val="0"/>
              <w:marRight w:val="0"/>
              <w:marTop w:val="0"/>
              <w:marBottom w:val="0"/>
              <w:divBdr>
                <w:top w:val="none" w:sz="0" w:space="0" w:color="auto"/>
                <w:left w:val="none" w:sz="0" w:space="0" w:color="auto"/>
                <w:bottom w:val="none" w:sz="0" w:space="0" w:color="auto"/>
                <w:right w:val="none" w:sz="0" w:space="0" w:color="auto"/>
              </w:divBdr>
              <w:divsChild>
                <w:div w:id="1095250522">
                  <w:marLeft w:val="0"/>
                  <w:marRight w:val="0"/>
                  <w:marTop w:val="0"/>
                  <w:marBottom w:val="0"/>
                  <w:divBdr>
                    <w:top w:val="none" w:sz="0" w:space="0" w:color="auto"/>
                    <w:left w:val="none" w:sz="0" w:space="0" w:color="auto"/>
                    <w:bottom w:val="none" w:sz="0" w:space="0" w:color="auto"/>
                    <w:right w:val="none" w:sz="0" w:space="0" w:color="auto"/>
                  </w:divBdr>
                </w:div>
                <w:div w:id="1280142339">
                  <w:marLeft w:val="0"/>
                  <w:marRight w:val="0"/>
                  <w:marTop w:val="0"/>
                  <w:marBottom w:val="0"/>
                  <w:divBdr>
                    <w:top w:val="none" w:sz="0" w:space="0" w:color="auto"/>
                    <w:left w:val="none" w:sz="0" w:space="0" w:color="auto"/>
                    <w:bottom w:val="none" w:sz="0" w:space="0" w:color="auto"/>
                    <w:right w:val="none" w:sz="0" w:space="0" w:color="auto"/>
                  </w:divBdr>
                </w:div>
                <w:div w:id="1269266279">
                  <w:marLeft w:val="0"/>
                  <w:marRight w:val="0"/>
                  <w:marTop w:val="0"/>
                  <w:marBottom w:val="0"/>
                  <w:divBdr>
                    <w:top w:val="none" w:sz="0" w:space="0" w:color="auto"/>
                    <w:left w:val="none" w:sz="0" w:space="0" w:color="auto"/>
                    <w:bottom w:val="none" w:sz="0" w:space="0" w:color="auto"/>
                    <w:right w:val="none" w:sz="0" w:space="0" w:color="auto"/>
                  </w:divBdr>
                </w:div>
                <w:div w:id="1411541790">
                  <w:marLeft w:val="0"/>
                  <w:marRight w:val="0"/>
                  <w:marTop w:val="0"/>
                  <w:marBottom w:val="0"/>
                  <w:divBdr>
                    <w:top w:val="none" w:sz="0" w:space="0" w:color="auto"/>
                    <w:left w:val="none" w:sz="0" w:space="0" w:color="auto"/>
                    <w:bottom w:val="none" w:sz="0" w:space="0" w:color="auto"/>
                    <w:right w:val="none" w:sz="0" w:space="0" w:color="auto"/>
                  </w:divBdr>
                </w:div>
                <w:div w:id="380252778">
                  <w:marLeft w:val="0"/>
                  <w:marRight w:val="0"/>
                  <w:marTop w:val="0"/>
                  <w:marBottom w:val="0"/>
                  <w:divBdr>
                    <w:top w:val="none" w:sz="0" w:space="0" w:color="auto"/>
                    <w:left w:val="none" w:sz="0" w:space="0" w:color="auto"/>
                    <w:bottom w:val="none" w:sz="0" w:space="0" w:color="auto"/>
                    <w:right w:val="none" w:sz="0" w:space="0" w:color="auto"/>
                  </w:divBdr>
                </w:div>
                <w:div w:id="773133576">
                  <w:marLeft w:val="0"/>
                  <w:marRight w:val="0"/>
                  <w:marTop w:val="0"/>
                  <w:marBottom w:val="0"/>
                  <w:divBdr>
                    <w:top w:val="none" w:sz="0" w:space="0" w:color="auto"/>
                    <w:left w:val="none" w:sz="0" w:space="0" w:color="auto"/>
                    <w:bottom w:val="none" w:sz="0" w:space="0" w:color="auto"/>
                    <w:right w:val="none" w:sz="0" w:space="0" w:color="auto"/>
                  </w:divBdr>
                </w:div>
                <w:div w:id="1835871749">
                  <w:marLeft w:val="0"/>
                  <w:marRight w:val="0"/>
                  <w:marTop w:val="0"/>
                  <w:marBottom w:val="0"/>
                  <w:divBdr>
                    <w:top w:val="none" w:sz="0" w:space="0" w:color="auto"/>
                    <w:left w:val="none" w:sz="0" w:space="0" w:color="auto"/>
                    <w:bottom w:val="none" w:sz="0" w:space="0" w:color="auto"/>
                    <w:right w:val="none" w:sz="0" w:space="0" w:color="auto"/>
                  </w:divBdr>
                </w:div>
                <w:div w:id="2071078358">
                  <w:marLeft w:val="0"/>
                  <w:marRight w:val="0"/>
                  <w:marTop w:val="0"/>
                  <w:marBottom w:val="0"/>
                  <w:divBdr>
                    <w:top w:val="none" w:sz="0" w:space="0" w:color="auto"/>
                    <w:left w:val="none" w:sz="0" w:space="0" w:color="auto"/>
                    <w:bottom w:val="none" w:sz="0" w:space="0" w:color="auto"/>
                    <w:right w:val="none" w:sz="0" w:space="0" w:color="auto"/>
                  </w:divBdr>
                </w:div>
                <w:div w:id="52698161">
                  <w:marLeft w:val="0"/>
                  <w:marRight w:val="0"/>
                  <w:marTop w:val="0"/>
                  <w:marBottom w:val="0"/>
                  <w:divBdr>
                    <w:top w:val="none" w:sz="0" w:space="0" w:color="auto"/>
                    <w:left w:val="none" w:sz="0" w:space="0" w:color="auto"/>
                    <w:bottom w:val="none" w:sz="0" w:space="0" w:color="auto"/>
                    <w:right w:val="none" w:sz="0" w:space="0" w:color="auto"/>
                  </w:divBdr>
                </w:div>
                <w:div w:id="421801045">
                  <w:marLeft w:val="0"/>
                  <w:marRight w:val="0"/>
                  <w:marTop w:val="0"/>
                  <w:marBottom w:val="0"/>
                  <w:divBdr>
                    <w:top w:val="none" w:sz="0" w:space="0" w:color="auto"/>
                    <w:left w:val="none" w:sz="0" w:space="0" w:color="auto"/>
                    <w:bottom w:val="none" w:sz="0" w:space="0" w:color="auto"/>
                    <w:right w:val="none" w:sz="0" w:space="0" w:color="auto"/>
                  </w:divBdr>
                </w:div>
                <w:div w:id="1288320720">
                  <w:marLeft w:val="0"/>
                  <w:marRight w:val="0"/>
                  <w:marTop w:val="0"/>
                  <w:marBottom w:val="0"/>
                  <w:divBdr>
                    <w:top w:val="none" w:sz="0" w:space="0" w:color="auto"/>
                    <w:left w:val="none" w:sz="0" w:space="0" w:color="auto"/>
                    <w:bottom w:val="none" w:sz="0" w:space="0" w:color="auto"/>
                    <w:right w:val="none" w:sz="0" w:space="0" w:color="auto"/>
                  </w:divBdr>
                </w:div>
                <w:div w:id="1514757456">
                  <w:marLeft w:val="0"/>
                  <w:marRight w:val="0"/>
                  <w:marTop w:val="0"/>
                  <w:marBottom w:val="0"/>
                  <w:divBdr>
                    <w:top w:val="none" w:sz="0" w:space="0" w:color="auto"/>
                    <w:left w:val="none" w:sz="0" w:space="0" w:color="auto"/>
                    <w:bottom w:val="none" w:sz="0" w:space="0" w:color="auto"/>
                    <w:right w:val="none" w:sz="0" w:space="0" w:color="auto"/>
                  </w:divBdr>
                </w:div>
                <w:div w:id="1688023115">
                  <w:marLeft w:val="0"/>
                  <w:marRight w:val="0"/>
                  <w:marTop w:val="0"/>
                  <w:marBottom w:val="0"/>
                  <w:divBdr>
                    <w:top w:val="none" w:sz="0" w:space="0" w:color="auto"/>
                    <w:left w:val="none" w:sz="0" w:space="0" w:color="auto"/>
                    <w:bottom w:val="none" w:sz="0" w:space="0" w:color="auto"/>
                    <w:right w:val="none" w:sz="0" w:space="0" w:color="auto"/>
                  </w:divBdr>
                </w:div>
                <w:div w:id="973028943">
                  <w:marLeft w:val="0"/>
                  <w:marRight w:val="0"/>
                  <w:marTop w:val="0"/>
                  <w:marBottom w:val="0"/>
                  <w:divBdr>
                    <w:top w:val="none" w:sz="0" w:space="0" w:color="auto"/>
                    <w:left w:val="none" w:sz="0" w:space="0" w:color="auto"/>
                    <w:bottom w:val="none" w:sz="0" w:space="0" w:color="auto"/>
                    <w:right w:val="none" w:sz="0" w:space="0" w:color="auto"/>
                  </w:divBdr>
                </w:div>
                <w:div w:id="1915238897">
                  <w:marLeft w:val="0"/>
                  <w:marRight w:val="0"/>
                  <w:marTop w:val="0"/>
                  <w:marBottom w:val="0"/>
                  <w:divBdr>
                    <w:top w:val="none" w:sz="0" w:space="0" w:color="auto"/>
                    <w:left w:val="none" w:sz="0" w:space="0" w:color="auto"/>
                    <w:bottom w:val="none" w:sz="0" w:space="0" w:color="auto"/>
                    <w:right w:val="none" w:sz="0" w:space="0" w:color="auto"/>
                  </w:divBdr>
                </w:div>
                <w:div w:id="2107385249">
                  <w:marLeft w:val="0"/>
                  <w:marRight w:val="0"/>
                  <w:marTop w:val="0"/>
                  <w:marBottom w:val="0"/>
                  <w:divBdr>
                    <w:top w:val="none" w:sz="0" w:space="0" w:color="auto"/>
                    <w:left w:val="none" w:sz="0" w:space="0" w:color="auto"/>
                    <w:bottom w:val="none" w:sz="0" w:space="0" w:color="auto"/>
                    <w:right w:val="none" w:sz="0" w:space="0" w:color="auto"/>
                  </w:divBdr>
                </w:div>
                <w:div w:id="627470039">
                  <w:marLeft w:val="0"/>
                  <w:marRight w:val="0"/>
                  <w:marTop w:val="0"/>
                  <w:marBottom w:val="0"/>
                  <w:divBdr>
                    <w:top w:val="none" w:sz="0" w:space="0" w:color="auto"/>
                    <w:left w:val="none" w:sz="0" w:space="0" w:color="auto"/>
                    <w:bottom w:val="none" w:sz="0" w:space="0" w:color="auto"/>
                    <w:right w:val="none" w:sz="0" w:space="0" w:color="auto"/>
                  </w:divBdr>
                </w:div>
                <w:div w:id="1596982474">
                  <w:marLeft w:val="0"/>
                  <w:marRight w:val="0"/>
                  <w:marTop w:val="0"/>
                  <w:marBottom w:val="0"/>
                  <w:divBdr>
                    <w:top w:val="none" w:sz="0" w:space="0" w:color="auto"/>
                    <w:left w:val="none" w:sz="0" w:space="0" w:color="auto"/>
                    <w:bottom w:val="none" w:sz="0" w:space="0" w:color="auto"/>
                    <w:right w:val="none" w:sz="0" w:space="0" w:color="auto"/>
                  </w:divBdr>
                </w:div>
                <w:div w:id="999232964">
                  <w:marLeft w:val="0"/>
                  <w:marRight w:val="0"/>
                  <w:marTop w:val="0"/>
                  <w:marBottom w:val="0"/>
                  <w:divBdr>
                    <w:top w:val="none" w:sz="0" w:space="0" w:color="auto"/>
                    <w:left w:val="none" w:sz="0" w:space="0" w:color="auto"/>
                    <w:bottom w:val="none" w:sz="0" w:space="0" w:color="auto"/>
                    <w:right w:val="none" w:sz="0" w:space="0" w:color="auto"/>
                  </w:divBdr>
                </w:div>
                <w:div w:id="2145735355">
                  <w:marLeft w:val="0"/>
                  <w:marRight w:val="0"/>
                  <w:marTop w:val="0"/>
                  <w:marBottom w:val="0"/>
                  <w:divBdr>
                    <w:top w:val="none" w:sz="0" w:space="0" w:color="auto"/>
                    <w:left w:val="none" w:sz="0" w:space="0" w:color="auto"/>
                    <w:bottom w:val="none" w:sz="0" w:space="0" w:color="auto"/>
                    <w:right w:val="none" w:sz="0" w:space="0" w:color="auto"/>
                  </w:divBdr>
                </w:div>
                <w:div w:id="1841653834">
                  <w:marLeft w:val="0"/>
                  <w:marRight w:val="0"/>
                  <w:marTop w:val="0"/>
                  <w:marBottom w:val="0"/>
                  <w:divBdr>
                    <w:top w:val="none" w:sz="0" w:space="0" w:color="auto"/>
                    <w:left w:val="none" w:sz="0" w:space="0" w:color="auto"/>
                    <w:bottom w:val="none" w:sz="0" w:space="0" w:color="auto"/>
                    <w:right w:val="none" w:sz="0" w:space="0" w:color="auto"/>
                  </w:divBdr>
                </w:div>
                <w:div w:id="2128305106">
                  <w:marLeft w:val="0"/>
                  <w:marRight w:val="0"/>
                  <w:marTop w:val="0"/>
                  <w:marBottom w:val="0"/>
                  <w:divBdr>
                    <w:top w:val="none" w:sz="0" w:space="0" w:color="auto"/>
                    <w:left w:val="none" w:sz="0" w:space="0" w:color="auto"/>
                    <w:bottom w:val="none" w:sz="0" w:space="0" w:color="auto"/>
                    <w:right w:val="none" w:sz="0" w:space="0" w:color="auto"/>
                  </w:divBdr>
                </w:div>
                <w:div w:id="579101335">
                  <w:marLeft w:val="0"/>
                  <w:marRight w:val="0"/>
                  <w:marTop w:val="0"/>
                  <w:marBottom w:val="0"/>
                  <w:divBdr>
                    <w:top w:val="none" w:sz="0" w:space="0" w:color="auto"/>
                    <w:left w:val="none" w:sz="0" w:space="0" w:color="auto"/>
                    <w:bottom w:val="none" w:sz="0" w:space="0" w:color="auto"/>
                    <w:right w:val="none" w:sz="0" w:space="0" w:color="auto"/>
                  </w:divBdr>
                </w:div>
                <w:div w:id="1925213652">
                  <w:marLeft w:val="0"/>
                  <w:marRight w:val="0"/>
                  <w:marTop w:val="0"/>
                  <w:marBottom w:val="0"/>
                  <w:divBdr>
                    <w:top w:val="none" w:sz="0" w:space="0" w:color="auto"/>
                    <w:left w:val="none" w:sz="0" w:space="0" w:color="auto"/>
                    <w:bottom w:val="none" w:sz="0" w:space="0" w:color="auto"/>
                    <w:right w:val="none" w:sz="0" w:space="0" w:color="auto"/>
                  </w:divBdr>
                </w:div>
                <w:div w:id="229581598">
                  <w:marLeft w:val="0"/>
                  <w:marRight w:val="0"/>
                  <w:marTop w:val="0"/>
                  <w:marBottom w:val="0"/>
                  <w:divBdr>
                    <w:top w:val="none" w:sz="0" w:space="0" w:color="auto"/>
                    <w:left w:val="none" w:sz="0" w:space="0" w:color="auto"/>
                    <w:bottom w:val="none" w:sz="0" w:space="0" w:color="auto"/>
                    <w:right w:val="none" w:sz="0" w:space="0" w:color="auto"/>
                  </w:divBdr>
                </w:div>
                <w:div w:id="1257013126">
                  <w:marLeft w:val="0"/>
                  <w:marRight w:val="0"/>
                  <w:marTop w:val="0"/>
                  <w:marBottom w:val="0"/>
                  <w:divBdr>
                    <w:top w:val="none" w:sz="0" w:space="0" w:color="auto"/>
                    <w:left w:val="none" w:sz="0" w:space="0" w:color="auto"/>
                    <w:bottom w:val="none" w:sz="0" w:space="0" w:color="auto"/>
                    <w:right w:val="none" w:sz="0" w:space="0" w:color="auto"/>
                  </w:divBdr>
                </w:div>
                <w:div w:id="1578248196">
                  <w:marLeft w:val="0"/>
                  <w:marRight w:val="0"/>
                  <w:marTop w:val="0"/>
                  <w:marBottom w:val="0"/>
                  <w:divBdr>
                    <w:top w:val="none" w:sz="0" w:space="0" w:color="auto"/>
                    <w:left w:val="none" w:sz="0" w:space="0" w:color="auto"/>
                    <w:bottom w:val="none" w:sz="0" w:space="0" w:color="auto"/>
                    <w:right w:val="none" w:sz="0" w:space="0" w:color="auto"/>
                  </w:divBdr>
                </w:div>
                <w:div w:id="735010100">
                  <w:marLeft w:val="0"/>
                  <w:marRight w:val="0"/>
                  <w:marTop w:val="0"/>
                  <w:marBottom w:val="0"/>
                  <w:divBdr>
                    <w:top w:val="none" w:sz="0" w:space="0" w:color="auto"/>
                    <w:left w:val="none" w:sz="0" w:space="0" w:color="auto"/>
                    <w:bottom w:val="none" w:sz="0" w:space="0" w:color="auto"/>
                    <w:right w:val="none" w:sz="0" w:space="0" w:color="auto"/>
                  </w:divBdr>
                </w:div>
                <w:div w:id="655110287">
                  <w:marLeft w:val="0"/>
                  <w:marRight w:val="0"/>
                  <w:marTop w:val="0"/>
                  <w:marBottom w:val="0"/>
                  <w:divBdr>
                    <w:top w:val="none" w:sz="0" w:space="0" w:color="auto"/>
                    <w:left w:val="none" w:sz="0" w:space="0" w:color="auto"/>
                    <w:bottom w:val="none" w:sz="0" w:space="0" w:color="auto"/>
                    <w:right w:val="none" w:sz="0" w:space="0" w:color="auto"/>
                  </w:divBdr>
                </w:div>
                <w:div w:id="1945066857">
                  <w:marLeft w:val="0"/>
                  <w:marRight w:val="0"/>
                  <w:marTop w:val="0"/>
                  <w:marBottom w:val="0"/>
                  <w:divBdr>
                    <w:top w:val="none" w:sz="0" w:space="0" w:color="auto"/>
                    <w:left w:val="none" w:sz="0" w:space="0" w:color="auto"/>
                    <w:bottom w:val="none" w:sz="0" w:space="0" w:color="auto"/>
                    <w:right w:val="none" w:sz="0" w:space="0" w:color="auto"/>
                  </w:divBdr>
                </w:div>
                <w:div w:id="823352670">
                  <w:marLeft w:val="0"/>
                  <w:marRight w:val="0"/>
                  <w:marTop w:val="0"/>
                  <w:marBottom w:val="0"/>
                  <w:divBdr>
                    <w:top w:val="none" w:sz="0" w:space="0" w:color="auto"/>
                    <w:left w:val="none" w:sz="0" w:space="0" w:color="auto"/>
                    <w:bottom w:val="none" w:sz="0" w:space="0" w:color="auto"/>
                    <w:right w:val="none" w:sz="0" w:space="0" w:color="auto"/>
                  </w:divBdr>
                </w:div>
                <w:div w:id="2087913744">
                  <w:marLeft w:val="0"/>
                  <w:marRight w:val="0"/>
                  <w:marTop w:val="0"/>
                  <w:marBottom w:val="0"/>
                  <w:divBdr>
                    <w:top w:val="none" w:sz="0" w:space="0" w:color="auto"/>
                    <w:left w:val="none" w:sz="0" w:space="0" w:color="auto"/>
                    <w:bottom w:val="none" w:sz="0" w:space="0" w:color="auto"/>
                    <w:right w:val="none" w:sz="0" w:space="0" w:color="auto"/>
                  </w:divBdr>
                </w:div>
                <w:div w:id="669721971">
                  <w:marLeft w:val="0"/>
                  <w:marRight w:val="0"/>
                  <w:marTop w:val="0"/>
                  <w:marBottom w:val="0"/>
                  <w:divBdr>
                    <w:top w:val="none" w:sz="0" w:space="0" w:color="auto"/>
                    <w:left w:val="none" w:sz="0" w:space="0" w:color="auto"/>
                    <w:bottom w:val="none" w:sz="0" w:space="0" w:color="auto"/>
                    <w:right w:val="none" w:sz="0" w:space="0" w:color="auto"/>
                  </w:divBdr>
                </w:div>
                <w:div w:id="1392969369">
                  <w:marLeft w:val="0"/>
                  <w:marRight w:val="0"/>
                  <w:marTop w:val="0"/>
                  <w:marBottom w:val="0"/>
                  <w:divBdr>
                    <w:top w:val="none" w:sz="0" w:space="0" w:color="auto"/>
                    <w:left w:val="none" w:sz="0" w:space="0" w:color="auto"/>
                    <w:bottom w:val="none" w:sz="0" w:space="0" w:color="auto"/>
                    <w:right w:val="none" w:sz="0" w:space="0" w:color="auto"/>
                  </w:divBdr>
                </w:div>
                <w:div w:id="5398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2139</Characters>
  <Application>Microsoft Office Word</Application>
  <DocSecurity>0</DocSecurity>
  <Lines>17</Lines>
  <Paragraphs>5</Paragraphs>
  <ScaleCrop>false</ScaleCrop>
  <Company>Université Paris Ouest Nanterre La Defense</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moellic</dc:creator>
  <cp:keywords/>
  <dc:description/>
  <cp:lastModifiedBy>moellic</cp:lastModifiedBy>
  <cp:revision>1</cp:revision>
  <dcterms:created xsi:type="dcterms:W3CDTF">2014-02-25T15:41:00Z</dcterms:created>
  <dcterms:modified xsi:type="dcterms:W3CDTF">2014-02-25T15:43:00Z</dcterms:modified>
</cp:coreProperties>
</file>